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A0E" w:rsidRPr="007C6A0E" w:rsidRDefault="007C6A0E" w:rsidP="004E7404">
      <w:pPr>
        <w:rPr>
          <w:i/>
          <w:iCs/>
        </w:rPr>
      </w:pPr>
      <w:r w:rsidRPr="007C6A0E">
        <w:rPr>
          <w:i/>
          <w:iCs/>
        </w:rPr>
        <w:t xml:space="preserve">Entweder ist die Belassungserklärung bei bestehenden Verbindlichkeiten oder die Bestätigung, dass keine Verbindlichkeiten bestehen, abzugeben. Den entsprechend anderen Absatz bitte löschen. </w:t>
      </w:r>
      <w:r>
        <w:rPr>
          <w:i/>
          <w:iCs/>
        </w:rPr>
        <w:t xml:space="preserve">Alle im verbleibenden Absatz grau hinterlegten Felder bitte ausfüllen, auch unten </w:t>
      </w:r>
      <w:r w:rsidR="009219EF">
        <w:rPr>
          <w:i/>
          <w:iCs/>
        </w:rPr>
        <w:t xml:space="preserve">bei der Unterschrift </w:t>
      </w:r>
      <w:r>
        <w:rPr>
          <w:i/>
          <w:iCs/>
        </w:rPr>
        <w:t>die Position</w:t>
      </w:r>
      <w:r w:rsidR="009219EF">
        <w:rPr>
          <w:i/>
          <w:iCs/>
        </w:rPr>
        <w:t>, z.B. Geschäftsführer*In oder (einzelvertretungsberechtigte*r) geschäftsführende*r Gesellschafter*in</w:t>
      </w:r>
      <w:r>
        <w:rPr>
          <w:i/>
          <w:iCs/>
        </w:rPr>
        <w:t xml:space="preserve">. </w:t>
      </w:r>
      <w:r w:rsidR="00A303C9">
        <w:rPr>
          <w:i/>
          <w:iCs/>
        </w:rPr>
        <w:t>Diesen Absatz bitte löschen.</w:t>
      </w:r>
    </w:p>
    <w:p w:rsidR="007C6A0E" w:rsidRDefault="007C6A0E" w:rsidP="004E7404">
      <w:pPr>
        <w:rPr>
          <w:b/>
          <w:bCs/>
        </w:rPr>
      </w:pPr>
    </w:p>
    <w:p w:rsidR="004E7404" w:rsidRDefault="004E7404" w:rsidP="004E7404">
      <w:pPr>
        <w:rPr>
          <w:b/>
          <w:bCs/>
        </w:rPr>
      </w:pPr>
      <w:r>
        <w:rPr>
          <w:b/>
          <w:bCs/>
        </w:rPr>
        <w:t>Belassungserklärung bei bestehenden Verbindlich</w:t>
      </w:r>
      <w:r w:rsidR="00AA0736">
        <w:rPr>
          <w:b/>
          <w:bCs/>
        </w:rPr>
        <w:t>keit</w:t>
      </w:r>
      <w:r>
        <w:rPr>
          <w:b/>
          <w:bCs/>
        </w:rPr>
        <w:t>en</w:t>
      </w:r>
    </w:p>
    <w:p w:rsidR="004E7404" w:rsidRDefault="004E7404" w:rsidP="004E7404">
      <w:pPr>
        <w:rPr>
          <w:b/>
          <w:bCs/>
        </w:rPr>
      </w:pPr>
    </w:p>
    <w:p w:rsidR="007C6A0E" w:rsidRDefault="007C6A0E" w:rsidP="007B2769">
      <w:r>
        <w:t>Option 1.</w:t>
      </w:r>
    </w:p>
    <w:p w:rsidR="007B2769" w:rsidRPr="007B2769" w:rsidRDefault="007B2769" w:rsidP="007B2769">
      <w:r w:rsidRPr="00112B64">
        <w:t>Hiermit bestätige ich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r w:rsidRPr="00112B64">
        <w:t xml:space="preserve"> als </w:t>
      </w:r>
      <w:r>
        <w:fldChar w:fldCharType="begin">
          <w:ffData>
            <w:name w:val="Text4"/>
            <w:enabled/>
            <w:calcOnExit w:val="0"/>
            <w:statusText w:type="text" w:val="Position"/>
            <w:textInput>
              <w:default w:val="z.B. Geschäftsführer*in ODER einzelvertretungsberechtigter geschäftsführender Gesellschaft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z.B. Geschäftsführer*in ODER einzelvertretungsberechtigter geschäftsführender Gesellschafter</w:t>
      </w:r>
      <w:r>
        <w:fldChar w:fldCharType="end"/>
      </w:r>
      <w:r>
        <w:t xml:space="preserve"> der </w:t>
      </w:r>
      <w:r>
        <w:fldChar w:fldCharType="begin">
          <w:ffData>
            <w:name w:val="Text3"/>
            <w:enabled/>
            <w:calcOnExit w:val="0"/>
            <w:textInput>
              <w:default w:val="Firmen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Firmenname</w:t>
      </w:r>
      <w:r>
        <w:fldChar w:fldCharType="end"/>
      </w:r>
      <w:r>
        <w:t xml:space="preserve">, </w:t>
      </w:r>
      <w:r w:rsidR="007C6A0E">
        <w:t>das der</w:t>
      </w:r>
      <w:r w:rsidRPr="007B2769"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Firmenname"/>
            </w:textInput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Firmenname</w:t>
      </w:r>
      <w:r>
        <w:fldChar w:fldCharType="end"/>
      </w:r>
      <w:bookmarkEnd w:id="0"/>
      <w:r>
        <w:t xml:space="preserve"> </w:t>
      </w:r>
      <w:r w:rsidRPr="007B2769">
        <w:t>zur Verfügung gestellt</w:t>
      </w:r>
      <w:r>
        <w:t>e</w:t>
      </w:r>
      <w:r w:rsidRPr="007B2769">
        <w:t xml:space="preserve"> Darlehen unter einen qualifizierten Nachrang im Sinne des §39 Abs. 2 lnsO stelle und das Darlehen für die Laufzeit des öffentlich-rechtlichen Vertrages mit der L-Bank bestehen lasse.</w:t>
      </w:r>
    </w:p>
    <w:p w:rsidR="007B2769" w:rsidRDefault="007B2769" w:rsidP="007B2769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B276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C6A0E" w:rsidRPr="007B2769" w:rsidRDefault="007C6A0E" w:rsidP="007B2769">
      <w:pPr>
        <w:rPr>
          <w:rFonts w:eastAsia="Times New Roman" w:cstheme="minorHAnsi"/>
          <w:color w:val="000000"/>
          <w:lang w:eastAsia="de-DE"/>
        </w:rPr>
      </w:pPr>
      <w:r w:rsidRPr="007C6A0E">
        <w:rPr>
          <w:rFonts w:eastAsia="Times New Roman" w:cstheme="minorHAnsi"/>
          <w:color w:val="000000"/>
          <w:lang w:eastAsia="de-DE"/>
        </w:rPr>
        <w:t>Option 2.</w:t>
      </w:r>
    </w:p>
    <w:p w:rsidR="007B2769" w:rsidRPr="007B2769" w:rsidRDefault="007B2769" w:rsidP="007B2769">
      <w:pPr>
        <w:rPr>
          <w:rFonts w:eastAsia="Times New Roman" w:cstheme="minorHAnsi"/>
          <w:color w:val="000000"/>
          <w:lang w:eastAsia="de-DE"/>
        </w:rPr>
      </w:pPr>
      <w:r w:rsidRPr="007B2769">
        <w:rPr>
          <w:rFonts w:eastAsia="Times New Roman" w:cstheme="minorHAnsi"/>
          <w:color w:val="000000"/>
          <w:lang w:eastAsia="de-DE"/>
        </w:rPr>
        <w:t xml:space="preserve">Wir, die Gesellschafter der </w:t>
      </w:r>
      <w:r w:rsidR="007C6A0E" w:rsidRPr="007C6A0E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Firmenname"/>
            </w:textInput>
          </w:ffData>
        </w:fldChar>
      </w:r>
      <w:r w:rsidR="007C6A0E" w:rsidRPr="007C6A0E">
        <w:rPr>
          <w:rFonts w:cstheme="minorHAnsi"/>
        </w:rPr>
        <w:instrText xml:space="preserve"> FORMTEXT </w:instrText>
      </w:r>
      <w:r w:rsidR="007C6A0E" w:rsidRPr="007C6A0E">
        <w:rPr>
          <w:rFonts w:cstheme="minorHAnsi"/>
        </w:rPr>
      </w:r>
      <w:r w:rsidR="007C6A0E" w:rsidRPr="007C6A0E">
        <w:rPr>
          <w:rFonts w:cstheme="minorHAnsi"/>
        </w:rPr>
        <w:fldChar w:fldCharType="separate"/>
      </w:r>
      <w:r w:rsidR="007C6A0E" w:rsidRPr="007C6A0E">
        <w:rPr>
          <w:rFonts w:cstheme="minorHAnsi"/>
          <w:noProof/>
        </w:rPr>
        <w:t>Firmenname</w:t>
      </w:r>
      <w:r w:rsidR="007C6A0E" w:rsidRPr="007C6A0E">
        <w:rPr>
          <w:rFonts w:cstheme="minorHAnsi"/>
        </w:rPr>
        <w:fldChar w:fldCharType="end"/>
      </w:r>
      <w:r w:rsidR="007C6A0E" w:rsidRPr="007C6A0E">
        <w:rPr>
          <w:rFonts w:cstheme="minorHAnsi"/>
        </w:rPr>
        <w:t xml:space="preserve"> </w:t>
      </w:r>
      <w:r w:rsidRPr="007B2769">
        <w:rPr>
          <w:rFonts w:eastAsia="Times New Roman" w:cstheme="minorHAnsi"/>
          <w:color w:val="000000"/>
          <w:lang w:eastAsia="de-DE"/>
        </w:rPr>
        <w:t xml:space="preserve">erklären hiermit, alle Gesellschafterdarlehen, welche wir der </w:t>
      </w:r>
      <w:r w:rsidR="007C6A0E" w:rsidRPr="007C6A0E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Firmenname"/>
            </w:textInput>
          </w:ffData>
        </w:fldChar>
      </w:r>
      <w:r w:rsidR="007C6A0E" w:rsidRPr="007C6A0E">
        <w:rPr>
          <w:rFonts w:cstheme="minorHAnsi"/>
        </w:rPr>
        <w:instrText xml:space="preserve"> FORMTEXT </w:instrText>
      </w:r>
      <w:r w:rsidR="007C6A0E" w:rsidRPr="007C6A0E">
        <w:rPr>
          <w:rFonts w:cstheme="minorHAnsi"/>
        </w:rPr>
      </w:r>
      <w:r w:rsidR="007C6A0E" w:rsidRPr="007C6A0E">
        <w:rPr>
          <w:rFonts w:cstheme="minorHAnsi"/>
        </w:rPr>
        <w:fldChar w:fldCharType="separate"/>
      </w:r>
      <w:r w:rsidR="007C6A0E" w:rsidRPr="007C6A0E">
        <w:rPr>
          <w:rFonts w:cstheme="minorHAnsi"/>
          <w:noProof/>
        </w:rPr>
        <w:t>Firmenname</w:t>
      </w:r>
      <w:r w:rsidR="007C6A0E" w:rsidRPr="007C6A0E">
        <w:rPr>
          <w:rFonts w:cstheme="minorHAnsi"/>
        </w:rPr>
        <w:fldChar w:fldCharType="end"/>
      </w:r>
      <w:r w:rsidR="007C6A0E" w:rsidRPr="007C6A0E">
        <w:rPr>
          <w:rFonts w:cstheme="minorHAnsi"/>
        </w:rPr>
        <w:t xml:space="preserve"> </w:t>
      </w:r>
      <w:r w:rsidRPr="007B2769">
        <w:rPr>
          <w:rFonts w:eastAsia="Times New Roman" w:cstheme="minorHAnsi"/>
          <w:color w:val="000000"/>
          <w:lang w:eastAsia="de-DE"/>
        </w:rPr>
        <w:t>zur Verfügung gestellt haben und zur Verfügung stellen werden unter einen qualifizierten Nachrang im Sinne des §39 Abs. 2 lnsO zu stellen und diese Darlehen für die Laufzeit des öffentlich-rechtlichen Vertrages mit der L-Bank bestehen zu lassen.</w:t>
      </w:r>
    </w:p>
    <w:p w:rsidR="007B2769" w:rsidRDefault="007B2769" w:rsidP="004E7404">
      <w:pPr>
        <w:rPr>
          <w:b/>
          <w:bCs/>
        </w:rPr>
      </w:pPr>
    </w:p>
    <w:p w:rsidR="007C6A0E" w:rsidRDefault="007C6A0E" w:rsidP="004E7404"/>
    <w:p w:rsidR="007B2769" w:rsidRPr="005C1C0C" w:rsidRDefault="007C6A0E" w:rsidP="007B2769">
      <w:pPr>
        <w:tabs>
          <w:tab w:val="left" w:pos="4820"/>
        </w:tabs>
        <w:rPr>
          <w:b/>
          <w:bCs/>
        </w:rPr>
      </w:pPr>
      <w:r>
        <w:rPr>
          <w:b/>
          <w:bCs/>
        </w:rPr>
        <w:t xml:space="preserve">Bestätigung, wenn keine </w:t>
      </w:r>
      <w:r w:rsidR="007B2769" w:rsidRPr="005C1C0C">
        <w:rPr>
          <w:b/>
          <w:bCs/>
        </w:rPr>
        <w:t>Verbindlichkeiten</w:t>
      </w:r>
      <w:r>
        <w:rPr>
          <w:b/>
          <w:bCs/>
        </w:rPr>
        <w:t xml:space="preserve"> bestehen</w:t>
      </w:r>
    </w:p>
    <w:p w:rsidR="007B2769" w:rsidRDefault="007B2769" w:rsidP="007B2769">
      <w:pPr>
        <w:tabs>
          <w:tab w:val="left" w:pos="4820"/>
        </w:tabs>
      </w:pPr>
      <w:r w:rsidRPr="00112B64">
        <w:t>Hiermit bestätige ich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r w:rsidRPr="00112B64">
        <w:t xml:space="preserve"> als </w:t>
      </w:r>
      <w:r>
        <w:fldChar w:fldCharType="begin">
          <w:ffData>
            <w:name w:val="Text4"/>
            <w:enabled/>
            <w:calcOnExit w:val="0"/>
            <w:statusText w:type="text" w:val="Position"/>
            <w:textInput>
              <w:default w:val="z.B. Geschäftsführer*in ODER einzelvertretungsberechtigter geschäftsführender Gesellschaft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z.B. Geschäftsführer*in ODER einzelvertretungsberechtigter geschäftsführender Gesellschafter</w:t>
      </w:r>
      <w:r>
        <w:fldChar w:fldCharType="end"/>
      </w:r>
      <w:r>
        <w:t xml:space="preserve"> der </w:t>
      </w:r>
      <w:r>
        <w:fldChar w:fldCharType="begin">
          <w:ffData>
            <w:name w:val="Text3"/>
            <w:enabled/>
            <w:calcOnExit w:val="0"/>
            <w:textInput>
              <w:default w:val="Firmen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Firmenname</w:t>
      </w:r>
      <w:r>
        <w:fldChar w:fldCharType="end"/>
      </w:r>
      <w:r>
        <w:t xml:space="preserve">, dass sich </w:t>
      </w:r>
      <w:r w:rsidRPr="00112B64">
        <w:t xml:space="preserve">keine </w:t>
      </w:r>
      <w:r>
        <w:t xml:space="preserve">entsprechenden </w:t>
      </w:r>
      <w:r w:rsidRPr="00112B64">
        <w:t>Verbindlichkeiten im Sinne von Z</w:t>
      </w:r>
      <w:r>
        <w:t>i</w:t>
      </w:r>
      <w:r w:rsidRPr="00112B64">
        <w:t>f</w:t>
      </w:r>
      <w:r>
        <w:t>fer</w:t>
      </w:r>
      <w:r w:rsidRPr="00112B64">
        <w:t xml:space="preserve"> 2.2 g) des Finanzierungsvertrages </w:t>
      </w:r>
      <w:r>
        <w:t>(</w:t>
      </w:r>
      <w:r w:rsidRPr="00112B64">
        <w:t>Co-lnvestor</w:t>
      </w:r>
      <w:r>
        <w:t>envertrag)</w:t>
      </w:r>
      <w:r w:rsidRPr="00112B64">
        <w:t xml:space="preserve"> vorliegen. </w:t>
      </w:r>
    </w:p>
    <w:p w:rsidR="007B2769" w:rsidRDefault="007B2769" w:rsidP="004E7404"/>
    <w:p w:rsidR="00B806BC" w:rsidRDefault="00B806BC" w:rsidP="004E7404"/>
    <w:p w:rsidR="00B806BC" w:rsidRDefault="00B806BC" w:rsidP="004E7404"/>
    <w:p w:rsidR="00B806BC" w:rsidRDefault="00B806BC" w:rsidP="004E7404"/>
    <w:p w:rsidR="004E294C" w:rsidRDefault="004E294C" w:rsidP="004E294C">
      <w:pPr>
        <w:tabs>
          <w:tab w:val="left" w:pos="4820"/>
        </w:tabs>
      </w:pPr>
    </w:p>
    <w:p w:rsidR="004E294C" w:rsidRDefault="004E294C" w:rsidP="004E294C">
      <w:pPr>
        <w:tabs>
          <w:tab w:val="left" w:pos="4820"/>
        </w:tabs>
      </w:pPr>
      <w:r>
        <w:t>_________________________________</w:t>
      </w:r>
    </w:p>
    <w:p w:rsidR="004E294C" w:rsidRDefault="004E294C" w:rsidP="004E294C">
      <w:pPr>
        <w:tabs>
          <w:tab w:val="left" w:pos="4820"/>
        </w:tabs>
      </w:pPr>
      <w:r>
        <w:t>Ort, Datu</w:t>
      </w:r>
      <w:r w:rsidR="007C6A0E">
        <w:t>m</w:t>
      </w:r>
    </w:p>
    <w:p w:rsidR="004E294C" w:rsidRDefault="004E294C" w:rsidP="004E294C">
      <w:pPr>
        <w:tabs>
          <w:tab w:val="left" w:pos="4820"/>
        </w:tabs>
      </w:pPr>
    </w:p>
    <w:p w:rsidR="004E294C" w:rsidRDefault="004E294C" w:rsidP="004E294C">
      <w:pPr>
        <w:tabs>
          <w:tab w:val="left" w:pos="4820"/>
        </w:tabs>
      </w:pPr>
    </w:p>
    <w:p w:rsidR="004E294C" w:rsidRDefault="004E294C" w:rsidP="004E294C">
      <w:pPr>
        <w:tabs>
          <w:tab w:val="left" w:pos="4820"/>
        </w:tabs>
      </w:pPr>
    </w:p>
    <w:p w:rsidR="004E294C" w:rsidRDefault="004E294C" w:rsidP="007C6A0E">
      <w:pPr>
        <w:tabs>
          <w:tab w:val="left" w:pos="4820"/>
        </w:tabs>
      </w:pPr>
      <w:r>
        <w:t>_________________________________</w:t>
      </w:r>
    </w:p>
    <w:p w:rsidR="006E257B" w:rsidRDefault="009F4076">
      <w:r>
        <w:fldChar w:fldCharType="begin">
          <w:ffData>
            <w:name w:val="Text6"/>
            <w:enabled/>
            <w:calcOnExit w:val="0"/>
            <w:textInput>
              <w:default w:val="Name, Position, Unterschrift"/>
            </w:textInput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Name, Position, Unterschrift</w:t>
      </w:r>
      <w:r>
        <w:fldChar w:fldCharType="end"/>
      </w:r>
      <w:bookmarkEnd w:id="1"/>
    </w:p>
    <w:sectPr w:rsidR="006E257B" w:rsidSect="006E7F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04"/>
    <w:rsid w:val="000C2045"/>
    <w:rsid w:val="0044163F"/>
    <w:rsid w:val="004E294C"/>
    <w:rsid w:val="004E7404"/>
    <w:rsid w:val="006E7FA0"/>
    <w:rsid w:val="007B2769"/>
    <w:rsid w:val="007C6A0E"/>
    <w:rsid w:val="009219EF"/>
    <w:rsid w:val="0096278C"/>
    <w:rsid w:val="009976C1"/>
    <w:rsid w:val="009F4076"/>
    <w:rsid w:val="00A303C9"/>
    <w:rsid w:val="00AA0736"/>
    <w:rsid w:val="00B806BC"/>
    <w:rsid w:val="00D20C55"/>
    <w:rsid w:val="00D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CD19D4-ED01-1440-9BEE-90183DA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7B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2769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C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Julia Mayer</cp:lastModifiedBy>
  <cp:revision>12</cp:revision>
  <dcterms:created xsi:type="dcterms:W3CDTF">2020-04-30T14:08:00Z</dcterms:created>
  <dcterms:modified xsi:type="dcterms:W3CDTF">2020-05-20T11:51:00Z</dcterms:modified>
</cp:coreProperties>
</file>